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9340" w14:textId="77777777" w:rsidR="00352F79" w:rsidRPr="00352F79" w:rsidRDefault="00352F79" w:rsidP="00352F79">
      <w:r w:rsidRPr="00352F79">
        <w:rPr>
          <w:b/>
          <w:bCs/>
        </w:rPr>
        <w:t>WISE STEWARDSHIP </w:t>
      </w:r>
    </w:p>
    <w:p w14:paraId="725ECB46" w14:textId="77777777" w:rsidR="00352F79" w:rsidRPr="00352F79" w:rsidRDefault="00352F79" w:rsidP="00352F79">
      <w:r w:rsidRPr="00352F79">
        <w:t>Matthew 16:1-10; 2 Corinthians 9:10</w:t>
      </w:r>
    </w:p>
    <w:p w14:paraId="39A93225" w14:textId="77777777" w:rsidR="00352F79" w:rsidRPr="00352F79" w:rsidRDefault="00352F79" w:rsidP="00352F79">
      <w:r w:rsidRPr="00352F79">
        <w:t>The story of the unfaithful steward is to serve as an allegory of how we can use resources in a wise and Godly manner. In other words, just look at what the servant did and do the opposite. </w:t>
      </w:r>
    </w:p>
    <w:p w14:paraId="2AF576B5" w14:textId="77777777" w:rsidR="00352F79" w:rsidRPr="00352F79" w:rsidRDefault="00352F79" w:rsidP="00352F79">
      <w:r w:rsidRPr="00352F79">
        <w:t>GOD GIVES EVERYONE RESOURCES: </w:t>
      </w:r>
    </w:p>
    <w:p w14:paraId="25D7B940" w14:textId="77777777" w:rsidR="00352F79" w:rsidRPr="00352F79" w:rsidRDefault="00352F79" w:rsidP="00352F79">
      <w:r w:rsidRPr="00352F79">
        <w:t>According to the story, God gives His stewards resources to manage. This is corroborated by 2 Corinthians 9:10, God gives us bread to eat and seed to sow. We need to be able to manage these resources in a way that will bring glory to God. </w:t>
      </w:r>
    </w:p>
    <w:p w14:paraId="5FEA8844" w14:textId="77777777" w:rsidR="00352F79" w:rsidRPr="00352F79" w:rsidRDefault="00352F79" w:rsidP="00352F79">
      <w:r w:rsidRPr="00352F79">
        <w:t>THREE THINGS A WISE STEWARD OPERATE BY: </w:t>
      </w:r>
    </w:p>
    <w:p w14:paraId="437A8580" w14:textId="77777777" w:rsidR="00352F79" w:rsidRPr="00352F79" w:rsidRDefault="00352F79" w:rsidP="00352F79">
      <w:r w:rsidRPr="00352F79">
        <w:t xml:space="preserve">1. LIFE COMES IN PHASES (conservative approach to money mgt.). A wise steward understands that </w:t>
      </w:r>
      <w:proofErr w:type="spellStart"/>
      <w:proofErr w:type="gramStart"/>
      <w:r w:rsidRPr="00352F79">
        <w:t>every thing</w:t>
      </w:r>
      <w:proofErr w:type="spellEnd"/>
      <w:proofErr w:type="gramEnd"/>
      <w:r w:rsidRPr="00352F79">
        <w:t xml:space="preserve"> that comes into his hand may not be for the present moment and for his/her enjoyment only. He also understands the power of delayed gratification. </w:t>
      </w:r>
      <w:r w:rsidRPr="00352F79">
        <w:rPr>
          <w:u w:val="single"/>
        </w:rPr>
        <w:t>Proverbs 13:23, 21:20 </w:t>
      </w:r>
    </w:p>
    <w:p w14:paraId="4E604F73" w14:textId="77777777" w:rsidR="00352F79" w:rsidRPr="00352F79" w:rsidRDefault="00352F79" w:rsidP="00352F79">
      <w:r w:rsidRPr="00352F79">
        <w:t xml:space="preserve">2. MONEY IS MEANT FOR GOOD (IT HAS ETERNAL CONSEQUENCES). The story helps us to understand that a wise steward should be considerate of others, that is why the master commended the unfaithful steward </w:t>
      </w:r>
      <w:r w:rsidRPr="00352F79">
        <w:rPr>
          <w:u w:val="single"/>
        </w:rPr>
        <w:t>Luke 16:8</w:t>
      </w:r>
      <w:r w:rsidRPr="00352F79">
        <w:t>. </w:t>
      </w:r>
    </w:p>
    <w:p w14:paraId="5FD4C159" w14:textId="77777777" w:rsidR="00352F79" w:rsidRPr="00352F79" w:rsidRDefault="00352F79" w:rsidP="00352F79">
      <w:r w:rsidRPr="00352F79">
        <w:t xml:space="preserve">3. </w:t>
      </w:r>
      <w:proofErr w:type="gramStart"/>
      <w:r w:rsidRPr="00352F79">
        <w:t>MONEY</w:t>
      </w:r>
      <w:proofErr w:type="gramEnd"/>
      <w:r w:rsidRPr="00352F79">
        <w:t xml:space="preserve"> SITUATION IS INFLUENCED BY HABIT, THERE IS NO SHORT-CUT. Wise stewards have a healthy relationship with money, they understand that money is not bad, it’s a tool, and it just takes on the </w:t>
      </w:r>
      <w:proofErr w:type="spellStart"/>
      <w:proofErr w:type="gramStart"/>
      <w:r w:rsidRPr="00352F79">
        <w:t>personer</w:t>
      </w:r>
      <w:proofErr w:type="spellEnd"/>
      <w:r w:rsidRPr="00352F79">
        <w:t xml:space="preserve"> of</w:t>
      </w:r>
      <w:proofErr w:type="gramEnd"/>
      <w:r w:rsidRPr="00352F79">
        <w:t xml:space="preserve"> whoever owns it whether for good or for bad.</w:t>
      </w:r>
    </w:p>
    <w:p w14:paraId="6AD050E8" w14:textId="77777777" w:rsidR="00043F9A" w:rsidRDefault="00043F9A"/>
    <w:sectPr w:rsidR="0004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79"/>
    <w:rsid w:val="00043F9A"/>
    <w:rsid w:val="00352F79"/>
    <w:rsid w:val="00625B7E"/>
    <w:rsid w:val="00A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0C52"/>
  <w15:chartTrackingRefBased/>
  <w15:docId w15:val="{7C8615C5-D5E6-4973-A77C-7BC8C77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Folasade Mapaderun</dc:creator>
  <cp:keywords/>
  <dc:description/>
  <cp:lastModifiedBy>Folasade Mapaderun</cp:lastModifiedBy>
  <cp:revision>1</cp:revision>
  <dcterms:created xsi:type="dcterms:W3CDTF">2025-02-16T11:02:00Z</dcterms:created>
  <dcterms:modified xsi:type="dcterms:W3CDTF">2025-02-16T11:03:00Z</dcterms:modified>
</cp:coreProperties>
</file>